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767" w:rsidRPr="002F6767" w:rsidRDefault="002F6767" w:rsidP="002F6767">
      <w:pPr>
        <w:autoSpaceDE w:val="0"/>
        <w:autoSpaceDN w:val="0"/>
        <w:adjustRightInd w:val="0"/>
        <w:contextualSpacing/>
        <w:rPr>
          <w:rFonts w:asciiTheme="minorHAnsi" w:hAnsiTheme="minorHAnsi" w:cstheme="minorHAnsi"/>
          <w:b/>
        </w:rPr>
      </w:pPr>
      <w:r w:rsidRPr="002F6767">
        <w:rPr>
          <w:rFonts w:asciiTheme="minorHAnsi" w:hAnsiTheme="minorHAnsi" w:cstheme="minorHAnsi"/>
          <w:b/>
        </w:rPr>
        <w:t>ALLEGATO - 1</w:t>
      </w:r>
    </w:p>
    <w:p w:rsidR="002F6767" w:rsidRDefault="002F6767" w:rsidP="002F6767">
      <w:pPr>
        <w:autoSpaceDE w:val="0"/>
        <w:autoSpaceDN w:val="0"/>
        <w:adjustRightInd w:val="0"/>
        <w:contextualSpacing/>
        <w:jc w:val="center"/>
        <w:rPr>
          <w:rFonts w:asciiTheme="minorHAnsi" w:hAnsiTheme="minorHAnsi" w:cstheme="minorHAnsi"/>
          <w:b/>
          <w:sz w:val="28"/>
          <w:szCs w:val="28"/>
        </w:rPr>
      </w:pPr>
    </w:p>
    <w:p w:rsidR="002F6767" w:rsidRPr="002F6767" w:rsidRDefault="002F6767" w:rsidP="002F6767">
      <w:pPr>
        <w:autoSpaceDE w:val="0"/>
        <w:autoSpaceDN w:val="0"/>
        <w:adjustRightInd w:val="0"/>
        <w:contextualSpacing/>
        <w:jc w:val="center"/>
        <w:rPr>
          <w:rFonts w:asciiTheme="minorHAnsi" w:hAnsiTheme="minorHAnsi" w:cstheme="minorHAnsi"/>
          <w:b/>
          <w:sz w:val="28"/>
          <w:szCs w:val="28"/>
        </w:rPr>
      </w:pPr>
      <w:r w:rsidRPr="002F6767">
        <w:rPr>
          <w:rFonts w:asciiTheme="minorHAnsi" w:hAnsiTheme="minorHAnsi" w:cstheme="minorHAnsi"/>
          <w:b/>
          <w:sz w:val="28"/>
          <w:szCs w:val="28"/>
        </w:rPr>
        <w:t xml:space="preserve">DICHIARAZIONE CONFERMA E/O VARIAZIONE DATI </w:t>
      </w:r>
    </w:p>
    <w:p w:rsidR="00044D88" w:rsidRPr="002F6767" w:rsidRDefault="002F6767" w:rsidP="002F6767">
      <w:pPr>
        <w:autoSpaceDE w:val="0"/>
        <w:autoSpaceDN w:val="0"/>
        <w:adjustRightInd w:val="0"/>
        <w:contextualSpacing/>
        <w:jc w:val="center"/>
        <w:rPr>
          <w:rFonts w:asciiTheme="minorHAnsi" w:hAnsiTheme="minorHAnsi" w:cstheme="minorHAnsi"/>
          <w:b/>
          <w:bCs/>
          <w:color w:val="000000"/>
          <w:sz w:val="28"/>
          <w:szCs w:val="28"/>
        </w:rPr>
      </w:pPr>
      <w:r w:rsidRPr="002F6767">
        <w:rPr>
          <w:rFonts w:asciiTheme="minorHAnsi" w:hAnsiTheme="minorHAnsi" w:cstheme="minorHAnsi"/>
          <w:b/>
          <w:sz w:val="28"/>
          <w:szCs w:val="28"/>
        </w:rPr>
        <w:t>GRADUATORIA INTERNA D’ISTITUTO A.S. 202</w:t>
      </w:r>
      <w:r w:rsidR="00AB5985">
        <w:rPr>
          <w:rFonts w:asciiTheme="minorHAnsi" w:hAnsiTheme="minorHAnsi" w:cstheme="minorHAnsi"/>
          <w:b/>
          <w:sz w:val="28"/>
          <w:szCs w:val="28"/>
        </w:rPr>
        <w:t>5</w:t>
      </w:r>
      <w:r w:rsidRPr="002F6767">
        <w:rPr>
          <w:rFonts w:asciiTheme="minorHAnsi" w:hAnsiTheme="minorHAnsi" w:cstheme="minorHAnsi"/>
          <w:b/>
          <w:sz w:val="28"/>
          <w:szCs w:val="28"/>
        </w:rPr>
        <w:t>/2</w:t>
      </w:r>
      <w:r w:rsidR="00AB5985">
        <w:rPr>
          <w:rFonts w:asciiTheme="minorHAnsi" w:hAnsiTheme="minorHAnsi" w:cstheme="minorHAnsi"/>
          <w:b/>
          <w:sz w:val="28"/>
          <w:szCs w:val="28"/>
        </w:rPr>
        <w:t>6</w:t>
      </w:r>
    </w:p>
    <w:p w:rsidR="002F6767" w:rsidRDefault="002F6767" w:rsidP="002F6767">
      <w:pPr>
        <w:autoSpaceDE w:val="0"/>
        <w:autoSpaceDN w:val="0"/>
        <w:adjustRightInd w:val="0"/>
        <w:contextualSpacing/>
        <w:jc w:val="center"/>
        <w:rPr>
          <w:rFonts w:ascii="Arial" w:hAnsi="Arial" w:cs="Arial"/>
          <w:b/>
          <w:bCs/>
          <w:color w:val="000000"/>
          <w:sz w:val="20"/>
          <w:szCs w:val="20"/>
        </w:rPr>
      </w:pPr>
    </w:p>
    <w:p w:rsidR="002F6767" w:rsidRDefault="002F6767" w:rsidP="00973FBF">
      <w:pPr>
        <w:autoSpaceDE w:val="0"/>
        <w:autoSpaceDN w:val="0"/>
        <w:adjustRightInd w:val="0"/>
        <w:contextualSpacing/>
        <w:jc w:val="right"/>
        <w:rPr>
          <w:rFonts w:ascii="Arial" w:hAnsi="Arial" w:cs="Arial"/>
          <w:b/>
          <w:bCs/>
          <w:color w:val="000000"/>
          <w:sz w:val="20"/>
          <w:szCs w:val="20"/>
        </w:rPr>
      </w:pPr>
    </w:p>
    <w:p w:rsidR="00973FBF" w:rsidRPr="00973FBF" w:rsidRDefault="00973FBF" w:rsidP="00973FBF">
      <w:pPr>
        <w:autoSpaceDE w:val="0"/>
        <w:autoSpaceDN w:val="0"/>
        <w:adjustRightInd w:val="0"/>
        <w:contextualSpacing/>
        <w:jc w:val="right"/>
        <w:rPr>
          <w:rFonts w:ascii="Arial" w:hAnsi="Arial" w:cs="Arial"/>
          <w:b/>
          <w:bCs/>
          <w:color w:val="000000"/>
          <w:sz w:val="20"/>
          <w:szCs w:val="20"/>
        </w:rPr>
      </w:pPr>
      <w:r w:rsidRPr="00973FBF">
        <w:rPr>
          <w:rFonts w:ascii="Arial" w:hAnsi="Arial" w:cs="Arial"/>
          <w:b/>
          <w:bCs/>
          <w:color w:val="000000"/>
          <w:sz w:val="20"/>
          <w:szCs w:val="20"/>
        </w:rPr>
        <w:t xml:space="preserve">AL DIRIGENTE SCOLASTICO </w:t>
      </w:r>
    </w:p>
    <w:p w:rsidR="000377F1" w:rsidRPr="00973FBF" w:rsidRDefault="00F80194" w:rsidP="00973FBF">
      <w:pPr>
        <w:autoSpaceDE w:val="0"/>
        <w:autoSpaceDN w:val="0"/>
        <w:adjustRightInd w:val="0"/>
        <w:spacing w:after="240"/>
        <w:jc w:val="right"/>
        <w:rPr>
          <w:rFonts w:ascii="Arial" w:hAnsi="Arial" w:cs="Arial"/>
          <w:b/>
          <w:bCs/>
          <w:color w:val="000000"/>
          <w:sz w:val="20"/>
          <w:szCs w:val="20"/>
        </w:rPr>
      </w:pPr>
      <w:r>
        <w:rPr>
          <w:rFonts w:ascii="Arial" w:hAnsi="Arial" w:cs="Arial"/>
          <w:b/>
          <w:bCs/>
          <w:color w:val="000000"/>
          <w:sz w:val="20"/>
          <w:szCs w:val="20"/>
        </w:rPr>
        <w:t>I.C. Cinque Martiri di Gerace (RC)</w:t>
      </w:r>
    </w:p>
    <w:p w:rsidR="00973FBF" w:rsidRDefault="00973FBF" w:rsidP="00984834">
      <w:pPr>
        <w:autoSpaceDE w:val="0"/>
        <w:spacing w:line="360" w:lineRule="auto"/>
        <w:contextualSpacing/>
        <w:jc w:val="both"/>
        <w:rPr>
          <w:rFonts w:ascii="Arial" w:hAnsi="Arial" w:cs="Arial"/>
          <w:b/>
          <w:bCs/>
          <w:sz w:val="20"/>
          <w:szCs w:val="20"/>
        </w:rPr>
      </w:pPr>
    </w:p>
    <w:p w:rsidR="000377F1" w:rsidRPr="0032356A" w:rsidRDefault="008B5E11" w:rsidP="00740794">
      <w:pPr>
        <w:autoSpaceDE w:val="0"/>
        <w:autoSpaceDN w:val="0"/>
        <w:adjustRightInd w:val="0"/>
        <w:spacing w:line="288" w:lineRule="auto"/>
        <w:contextualSpacing/>
        <w:rPr>
          <w:rFonts w:asciiTheme="minorHAnsi" w:hAnsiTheme="minorHAnsi" w:cstheme="minorHAnsi"/>
          <w:color w:val="000000"/>
        </w:rPr>
      </w:pPr>
      <w:r w:rsidRPr="0032356A">
        <w:rPr>
          <w:rFonts w:asciiTheme="minorHAnsi" w:hAnsiTheme="minorHAnsi" w:cstheme="minorHAnsi"/>
          <w:color w:val="000000"/>
        </w:rPr>
        <w:t>Il/L</w:t>
      </w:r>
      <w:r w:rsidR="000377F1" w:rsidRPr="0032356A">
        <w:rPr>
          <w:rFonts w:asciiTheme="minorHAnsi" w:hAnsiTheme="minorHAnsi" w:cstheme="minorHAnsi"/>
          <w:color w:val="000000"/>
        </w:rPr>
        <w:t>a sottosc</w:t>
      </w:r>
      <w:r w:rsidRPr="0032356A">
        <w:rPr>
          <w:rFonts w:asciiTheme="minorHAnsi" w:hAnsiTheme="minorHAnsi" w:cstheme="minorHAnsi"/>
          <w:color w:val="000000"/>
        </w:rPr>
        <w:t>ritto/a ……………......……………………....</w:t>
      </w:r>
      <w:r w:rsidR="0032356A">
        <w:rPr>
          <w:rFonts w:asciiTheme="minorHAnsi" w:hAnsiTheme="minorHAnsi" w:cstheme="minorHAnsi"/>
          <w:color w:val="000000"/>
        </w:rPr>
        <w:t>......……………………………………………………………………….</w:t>
      </w:r>
    </w:p>
    <w:p w:rsidR="0032356A" w:rsidRPr="0032356A" w:rsidRDefault="0032356A" w:rsidP="00740794">
      <w:pPr>
        <w:autoSpaceDE w:val="0"/>
        <w:autoSpaceDN w:val="0"/>
        <w:adjustRightInd w:val="0"/>
        <w:spacing w:line="288" w:lineRule="auto"/>
        <w:contextualSpacing/>
        <w:jc w:val="both"/>
        <w:rPr>
          <w:rFonts w:asciiTheme="minorHAnsi" w:hAnsiTheme="minorHAnsi" w:cstheme="minorHAnsi"/>
          <w:color w:val="000000"/>
        </w:rPr>
      </w:pPr>
      <w:r>
        <w:rPr>
          <w:rFonts w:asciiTheme="minorHAnsi" w:hAnsiTheme="minorHAnsi" w:cstheme="minorHAnsi"/>
        </w:rPr>
        <w:t>i</w:t>
      </w:r>
      <w:r w:rsidRPr="0032356A">
        <w:rPr>
          <w:rFonts w:asciiTheme="minorHAnsi" w:hAnsiTheme="minorHAnsi" w:cstheme="minorHAnsi"/>
        </w:rPr>
        <w:t>n servizio per il corrente anno scolastico presso codesto Istituto, in riferimento a quanto previsto dal</w:t>
      </w:r>
      <w:r w:rsidR="002518FD">
        <w:rPr>
          <w:rFonts w:asciiTheme="minorHAnsi" w:hAnsiTheme="minorHAnsi" w:cstheme="minorHAnsi"/>
        </w:rPr>
        <w:t>l’Ipotesi</w:t>
      </w:r>
      <w:r w:rsidRPr="0032356A">
        <w:rPr>
          <w:rFonts w:asciiTheme="minorHAnsi" w:hAnsiTheme="minorHAnsi" w:cstheme="minorHAnsi"/>
        </w:rPr>
        <w:t xml:space="preserve"> C.C.N.L. </w:t>
      </w:r>
      <w:r w:rsidR="002518FD">
        <w:rPr>
          <w:rFonts w:asciiTheme="minorHAnsi" w:hAnsiTheme="minorHAnsi" w:cstheme="minorHAnsi"/>
        </w:rPr>
        <w:t>29/01/</w:t>
      </w:r>
      <w:r w:rsidRPr="0032356A">
        <w:rPr>
          <w:rFonts w:asciiTheme="minorHAnsi" w:hAnsiTheme="minorHAnsi" w:cstheme="minorHAnsi"/>
        </w:rPr>
        <w:t>20</w:t>
      </w:r>
      <w:r w:rsidR="002518FD">
        <w:rPr>
          <w:rFonts w:asciiTheme="minorHAnsi" w:hAnsiTheme="minorHAnsi" w:cstheme="minorHAnsi"/>
        </w:rPr>
        <w:t>25</w:t>
      </w:r>
      <w:r w:rsidRPr="0032356A">
        <w:rPr>
          <w:rFonts w:asciiTheme="minorHAnsi" w:hAnsiTheme="minorHAnsi" w:cstheme="minorHAnsi"/>
        </w:rPr>
        <w:t xml:space="preserve"> – TRIENNIO 202</w:t>
      </w:r>
      <w:r w:rsidR="002518FD">
        <w:rPr>
          <w:rFonts w:asciiTheme="minorHAnsi" w:hAnsiTheme="minorHAnsi" w:cstheme="minorHAnsi"/>
        </w:rPr>
        <w:t>5</w:t>
      </w:r>
      <w:r w:rsidRPr="0032356A">
        <w:rPr>
          <w:rFonts w:asciiTheme="minorHAnsi" w:hAnsiTheme="minorHAnsi" w:cstheme="minorHAnsi"/>
        </w:rPr>
        <w:t>/2</w:t>
      </w:r>
      <w:r w:rsidR="002518FD">
        <w:rPr>
          <w:rFonts w:asciiTheme="minorHAnsi" w:hAnsiTheme="minorHAnsi" w:cstheme="minorHAnsi"/>
        </w:rPr>
        <w:t>8</w:t>
      </w:r>
      <w:bookmarkStart w:id="0" w:name="_GoBack"/>
      <w:bookmarkEnd w:id="0"/>
      <w:r w:rsidRPr="0032356A">
        <w:rPr>
          <w:rFonts w:asciiTheme="minorHAnsi" w:hAnsiTheme="minorHAnsi" w:cstheme="minorHAnsi"/>
        </w:rPr>
        <w:t>, concernente la mobilità del personale docente, educativo ed A.T.A., consapevole delle responsabilità civili cui va incontro in caso di dichiarazioni non corrispondenti al vero, ai sensi del DPR n. 445 del 28/12/2000 come integrato dall’art. 15 della Legge 16/01/2003 n. 3 e modificato dall’art. 15 della Legge 12/11/2011 n. 183,</w:t>
      </w:r>
    </w:p>
    <w:p w:rsidR="00E25D1E" w:rsidRPr="00E25D1E" w:rsidRDefault="00E25D1E" w:rsidP="00740794">
      <w:pPr>
        <w:autoSpaceDE w:val="0"/>
        <w:autoSpaceDN w:val="0"/>
        <w:adjustRightInd w:val="0"/>
        <w:spacing w:before="360" w:after="360" w:line="360" w:lineRule="auto"/>
        <w:jc w:val="center"/>
        <w:rPr>
          <w:rFonts w:asciiTheme="minorHAnsi" w:hAnsiTheme="minorHAnsi" w:cstheme="minorHAnsi"/>
          <w:b/>
        </w:rPr>
      </w:pPr>
      <w:r w:rsidRPr="00E25D1E">
        <w:rPr>
          <w:rFonts w:asciiTheme="minorHAnsi" w:hAnsiTheme="minorHAnsi" w:cstheme="minorHAnsi"/>
          <w:b/>
        </w:rPr>
        <w:t>DICHIARA</w:t>
      </w:r>
    </w:p>
    <w:p w:rsidR="00E25D1E" w:rsidRPr="00E25D1E" w:rsidRDefault="00DA2835" w:rsidP="00A40752">
      <w:pPr>
        <w:autoSpaceDE w:val="0"/>
        <w:autoSpaceDN w:val="0"/>
        <w:adjustRightInd w:val="0"/>
        <w:spacing w:after="240"/>
        <w:jc w:val="both"/>
        <w:rPr>
          <w:rFonts w:asciiTheme="minorHAnsi" w:hAnsiTheme="minorHAnsi" w:cstheme="minorHAnsi"/>
        </w:rPr>
      </w:pPr>
      <w:r>
        <w:rPr>
          <w:rFonts w:asciiTheme="minorHAnsi" w:hAnsiTheme="minorHAnsi" w:cstheme="minorHAnsi"/>
        </w:rPr>
        <w:t>c</w:t>
      </w:r>
      <w:r w:rsidR="00E25D1E" w:rsidRPr="00E25D1E">
        <w:rPr>
          <w:rFonts w:asciiTheme="minorHAnsi" w:hAnsiTheme="minorHAnsi" w:cstheme="minorHAnsi"/>
        </w:rPr>
        <w:t>he relativamente all’aggiornamento della graduatoria interna di istituto</w:t>
      </w:r>
      <w:r w:rsidR="00FE0829">
        <w:rPr>
          <w:rFonts w:asciiTheme="minorHAnsi" w:hAnsiTheme="minorHAnsi" w:cstheme="minorHAnsi"/>
        </w:rPr>
        <w:t xml:space="preserve"> per l’a.s 202</w:t>
      </w:r>
      <w:r w:rsidR="00D1780B">
        <w:rPr>
          <w:rFonts w:asciiTheme="minorHAnsi" w:hAnsiTheme="minorHAnsi" w:cstheme="minorHAnsi"/>
        </w:rPr>
        <w:t>5</w:t>
      </w:r>
      <w:r w:rsidR="00FE0829">
        <w:rPr>
          <w:rFonts w:asciiTheme="minorHAnsi" w:hAnsiTheme="minorHAnsi" w:cstheme="minorHAnsi"/>
        </w:rPr>
        <w:t>/2</w:t>
      </w:r>
      <w:r w:rsidR="00D1780B">
        <w:rPr>
          <w:rFonts w:asciiTheme="minorHAnsi" w:hAnsiTheme="minorHAnsi" w:cstheme="minorHAnsi"/>
        </w:rPr>
        <w:t>6</w:t>
      </w:r>
      <w:r w:rsidR="00A40752">
        <w:rPr>
          <w:rFonts w:asciiTheme="minorHAnsi" w:hAnsiTheme="minorHAnsi" w:cstheme="minorHAnsi"/>
        </w:rPr>
        <w:t xml:space="preserve"> (barrare le caselle di interesse)</w:t>
      </w:r>
      <w:r w:rsidR="00E25D1E" w:rsidRPr="00E25D1E">
        <w:rPr>
          <w:rFonts w:asciiTheme="minorHAnsi" w:hAnsiTheme="minorHAnsi" w:cstheme="minorHAnsi"/>
        </w:rPr>
        <w:t xml:space="preserve">: </w:t>
      </w:r>
    </w:p>
    <w:p w:rsidR="00E25D1E" w:rsidRPr="00E25D1E" w:rsidRDefault="00417659" w:rsidP="00AF5E85">
      <w:pPr>
        <w:autoSpaceDE w:val="0"/>
        <w:autoSpaceDN w:val="0"/>
        <w:adjustRightInd w:val="0"/>
        <w:spacing w:after="240"/>
        <w:jc w:val="both"/>
        <w:rPr>
          <w:rFonts w:asciiTheme="minorHAnsi" w:hAnsiTheme="minorHAnsi" w:cstheme="minorHAnsi"/>
        </w:rPr>
      </w:pPr>
      <w:r w:rsidRPr="00BE79A8">
        <w:rPr>
          <w:rFonts w:asciiTheme="minorHAnsi" w:hAnsiTheme="minorHAnsi" w:cstheme="minorHAnsi"/>
          <w:sz w:val="40"/>
          <w:szCs w:val="40"/>
        </w:rPr>
        <w:t xml:space="preserve">□ </w:t>
      </w:r>
      <w:r>
        <w:rPr>
          <w:rFonts w:asciiTheme="minorHAnsi" w:hAnsiTheme="minorHAnsi" w:cstheme="minorHAnsi"/>
        </w:rPr>
        <w:t>NULLA E’</w:t>
      </w:r>
      <w:r w:rsidR="00E25D1E" w:rsidRPr="00E25D1E">
        <w:rPr>
          <w:rFonts w:asciiTheme="minorHAnsi" w:hAnsiTheme="minorHAnsi" w:cstheme="minorHAnsi"/>
        </w:rPr>
        <w:t xml:space="preserve">VARIATO RISPETTO ALL’ANNO PRECEDENTE; in particolare si confermano i dati per le esigenze di famiglia ed i titoli generali; </w:t>
      </w:r>
    </w:p>
    <w:p w:rsidR="00E25D1E" w:rsidRPr="00E25D1E" w:rsidRDefault="00E25D1E" w:rsidP="00AF5E85">
      <w:pPr>
        <w:autoSpaceDE w:val="0"/>
        <w:autoSpaceDN w:val="0"/>
        <w:adjustRightInd w:val="0"/>
        <w:spacing w:after="240"/>
        <w:jc w:val="both"/>
        <w:rPr>
          <w:rFonts w:asciiTheme="minorHAnsi" w:hAnsiTheme="minorHAnsi" w:cstheme="minorHAnsi"/>
        </w:rPr>
      </w:pPr>
      <w:r w:rsidRPr="00BE79A8">
        <w:rPr>
          <w:rFonts w:asciiTheme="minorHAnsi" w:hAnsiTheme="minorHAnsi" w:cstheme="minorHAnsi"/>
          <w:sz w:val="40"/>
          <w:szCs w:val="40"/>
        </w:rPr>
        <w:t xml:space="preserve">□ </w:t>
      </w:r>
      <w:r w:rsidRPr="00E25D1E">
        <w:rPr>
          <w:rFonts w:asciiTheme="minorHAnsi" w:hAnsiTheme="minorHAnsi" w:cstheme="minorHAnsi"/>
        </w:rPr>
        <w:t xml:space="preserve">SONO VARIATE LE ESIGENZE DI FAMIGLIA; (compilare in questo caso la scheda di individuazione dei docenti soprannumerari </w:t>
      </w:r>
      <w:r w:rsidRPr="00DA2835">
        <w:rPr>
          <w:rFonts w:asciiTheme="minorHAnsi" w:hAnsiTheme="minorHAnsi" w:cstheme="minorHAnsi"/>
          <w:b/>
        </w:rPr>
        <w:t>solo</w:t>
      </w:r>
      <w:r w:rsidR="009752A5">
        <w:rPr>
          <w:rFonts w:asciiTheme="minorHAnsi" w:hAnsiTheme="minorHAnsi" w:cstheme="minorHAnsi"/>
        </w:rPr>
        <w:t xml:space="preserve"> nella sezione</w:t>
      </w:r>
      <w:r w:rsidRPr="00E25D1E">
        <w:rPr>
          <w:rFonts w:asciiTheme="minorHAnsi" w:hAnsiTheme="minorHAnsi" w:cstheme="minorHAnsi"/>
        </w:rPr>
        <w:t xml:space="preserve"> ESIGENZE DI FAMIGLIA</w:t>
      </w:r>
      <w:r w:rsidR="009752A5">
        <w:rPr>
          <w:rFonts w:asciiTheme="minorHAnsi" w:hAnsiTheme="minorHAnsi" w:cstheme="minorHAnsi"/>
        </w:rPr>
        <w:t>,</w:t>
      </w:r>
      <w:r w:rsidRPr="00E25D1E">
        <w:rPr>
          <w:rFonts w:asciiTheme="minorHAnsi" w:hAnsiTheme="minorHAnsi" w:cstheme="minorHAnsi"/>
        </w:rPr>
        <w:t xml:space="preserve"> allegando relativa autocertificazione) </w:t>
      </w:r>
    </w:p>
    <w:p w:rsidR="000377F1" w:rsidRPr="00E25D1E" w:rsidRDefault="00E25D1E" w:rsidP="00AF5E85">
      <w:pPr>
        <w:autoSpaceDE w:val="0"/>
        <w:autoSpaceDN w:val="0"/>
        <w:adjustRightInd w:val="0"/>
        <w:spacing w:after="240"/>
        <w:jc w:val="both"/>
        <w:rPr>
          <w:rFonts w:asciiTheme="minorHAnsi" w:hAnsiTheme="minorHAnsi" w:cstheme="minorHAnsi"/>
          <w:color w:val="000000"/>
          <w:sz w:val="20"/>
          <w:szCs w:val="20"/>
        </w:rPr>
      </w:pPr>
      <w:r w:rsidRPr="00BE79A8">
        <w:rPr>
          <w:rFonts w:asciiTheme="minorHAnsi" w:hAnsiTheme="minorHAnsi" w:cstheme="minorHAnsi"/>
          <w:sz w:val="40"/>
          <w:szCs w:val="40"/>
        </w:rPr>
        <w:t xml:space="preserve">□ </w:t>
      </w:r>
      <w:r w:rsidRPr="00E25D1E">
        <w:rPr>
          <w:rFonts w:asciiTheme="minorHAnsi" w:hAnsiTheme="minorHAnsi" w:cstheme="minorHAnsi"/>
        </w:rPr>
        <w:t xml:space="preserve">SONO VARIATI I TITOLI GENERALI; (compilare in questo caso la scheda di individuazione dei docenti soprannumerari </w:t>
      </w:r>
      <w:r w:rsidRPr="00DA2835">
        <w:rPr>
          <w:rFonts w:asciiTheme="minorHAnsi" w:hAnsiTheme="minorHAnsi" w:cstheme="minorHAnsi"/>
          <w:b/>
        </w:rPr>
        <w:t>solo</w:t>
      </w:r>
      <w:r w:rsidR="009752A5">
        <w:rPr>
          <w:rFonts w:asciiTheme="minorHAnsi" w:hAnsiTheme="minorHAnsi" w:cstheme="minorHAnsi"/>
        </w:rPr>
        <w:t xml:space="preserve"> nella sezione TITOLI GENERALI,</w:t>
      </w:r>
      <w:r w:rsidRPr="00E25D1E">
        <w:rPr>
          <w:rFonts w:asciiTheme="minorHAnsi" w:hAnsiTheme="minorHAnsi" w:cstheme="minorHAnsi"/>
        </w:rPr>
        <w:t xml:space="preserve"> allegando relativa autocertificazione)</w:t>
      </w:r>
    </w:p>
    <w:p w:rsidR="00E25D1E" w:rsidRDefault="00E25D1E" w:rsidP="004B78DB">
      <w:pPr>
        <w:autoSpaceDE w:val="0"/>
        <w:autoSpaceDN w:val="0"/>
        <w:adjustRightInd w:val="0"/>
        <w:spacing w:line="360" w:lineRule="auto"/>
        <w:contextualSpacing/>
        <w:rPr>
          <w:rFonts w:ascii="Arial" w:hAnsi="Arial" w:cs="Arial"/>
          <w:color w:val="000000"/>
          <w:sz w:val="20"/>
          <w:szCs w:val="20"/>
        </w:rPr>
      </w:pPr>
    </w:p>
    <w:p w:rsidR="005858FE" w:rsidRDefault="005858FE" w:rsidP="004B78DB">
      <w:pPr>
        <w:autoSpaceDE w:val="0"/>
        <w:autoSpaceDN w:val="0"/>
        <w:adjustRightInd w:val="0"/>
        <w:spacing w:line="360" w:lineRule="auto"/>
        <w:contextualSpacing/>
        <w:rPr>
          <w:rFonts w:ascii="Arial" w:hAnsi="Arial" w:cs="Arial"/>
          <w:color w:val="000000"/>
          <w:sz w:val="20"/>
          <w:szCs w:val="20"/>
        </w:rPr>
      </w:pPr>
    </w:p>
    <w:p w:rsidR="005858FE" w:rsidRDefault="005858FE" w:rsidP="004B78DB">
      <w:pPr>
        <w:autoSpaceDE w:val="0"/>
        <w:autoSpaceDN w:val="0"/>
        <w:adjustRightInd w:val="0"/>
        <w:spacing w:line="360" w:lineRule="auto"/>
        <w:contextualSpacing/>
        <w:rPr>
          <w:rFonts w:ascii="Arial" w:hAnsi="Arial" w:cs="Arial"/>
          <w:color w:val="000000"/>
          <w:sz w:val="20"/>
          <w:szCs w:val="20"/>
        </w:rPr>
      </w:pPr>
    </w:p>
    <w:p w:rsidR="005858FE" w:rsidRDefault="005858FE" w:rsidP="004B78DB">
      <w:pPr>
        <w:autoSpaceDE w:val="0"/>
        <w:autoSpaceDN w:val="0"/>
        <w:adjustRightInd w:val="0"/>
        <w:spacing w:line="360" w:lineRule="auto"/>
        <w:contextualSpacing/>
        <w:rPr>
          <w:rFonts w:ascii="Arial" w:hAnsi="Arial" w:cs="Arial"/>
          <w:color w:val="000000"/>
          <w:sz w:val="20"/>
          <w:szCs w:val="20"/>
        </w:rPr>
      </w:pPr>
    </w:p>
    <w:p w:rsidR="009F39B1" w:rsidRDefault="000377F1" w:rsidP="004B78DB">
      <w:pPr>
        <w:autoSpaceDE w:val="0"/>
        <w:autoSpaceDN w:val="0"/>
        <w:adjustRightInd w:val="0"/>
        <w:spacing w:line="360" w:lineRule="auto"/>
        <w:contextualSpacing/>
      </w:pPr>
      <w:r w:rsidRPr="0015722F">
        <w:rPr>
          <w:rFonts w:ascii="Arial" w:hAnsi="Arial" w:cs="Arial"/>
          <w:color w:val="000000"/>
          <w:sz w:val="20"/>
          <w:szCs w:val="20"/>
        </w:rPr>
        <w:t>Data…………………….</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sidRPr="0015722F">
        <w:rPr>
          <w:rFonts w:ascii="Arial" w:hAnsi="Arial" w:cs="Arial"/>
          <w:color w:val="000000"/>
          <w:sz w:val="20"/>
          <w:szCs w:val="20"/>
        </w:rPr>
        <w:t>Firma…………………………………</w:t>
      </w:r>
    </w:p>
    <w:sectPr w:rsidR="009F39B1" w:rsidSect="002F6767">
      <w:headerReference w:type="default" r:id="rId7"/>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3AB9" w:rsidRDefault="009E3AB9">
      <w:r>
        <w:separator/>
      </w:r>
    </w:p>
  </w:endnote>
  <w:endnote w:type="continuationSeparator" w:id="1">
    <w:p w:rsidR="009E3AB9" w:rsidRDefault="009E3AB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3AB9" w:rsidRDefault="009E3AB9">
      <w:r>
        <w:separator/>
      </w:r>
    </w:p>
  </w:footnote>
  <w:footnote w:type="continuationSeparator" w:id="1">
    <w:p w:rsidR="009E3AB9" w:rsidRDefault="009E3A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150" w:rsidRDefault="00561150" w:rsidP="001348E5">
    <w:pPr>
      <w:pStyle w:val="Intestazione"/>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C6DA21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activeWritingStyle w:appName="MSWord" w:lang="it-IT" w:vendorID="64" w:dllVersion="131078" w:nlCheck="1" w:checkStyle="0"/>
  <w:stylePaneFormatFilter w:val="3F01"/>
  <w:defaultTabStop w:val="708"/>
  <w:hyphenationZone w:val="283"/>
  <w:noPunctuationKerning/>
  <w:characterSpacingControl w:val="doNotCompress"/>
  <w:footnotePr>
    <w:footnote w:id="0"/>
    <w:footnote w:id="1"/>
  </w:footnotePr>
  <w:endnotePr>
    <w:endnote w:id="0"/>
    <w:endnote w:id="1"/>
  </w:endnotePr>
  <w:compat/>
  <w:rsids>
    <w:rsidRoot w:val="000377F1"/>
    <w:rsid w:val="0003411C"/>
    <w:rsid w:val="000377F1"/>
    <w:rsid w:val="00044D88"/>
    <w:rsid w:val="000657D4"/>
    <w:rsid w:val="000779D7"/>
    <w:rsid w:val="000847D9"/>
    <w:rsid w:val="001348E5"/>
    <w:rsid w:val="001B4FCD"/>
    <w:rsid w:val="001B65A3"/>
    <w:rsid w:val="002518FD"/>
    <w:rsid w:val="002F6767"/>
    <w:rsid w:val="0032356A"/>
    <w:rsid w:val="00334C8D"/>
    <w:rsid w:val="00362A92"/>
    <w:rsid w:val="003B6340"/>
    <w:rsid w:val="00417659"/>
    <w:rsid w:val="004270D6"/>
    <w:rsid w:val="00452762"/>
    <w:rsid w:val="00465F82"/>
    <w:rsid w:val="00475401"/>
    <w:rsid w:val="004B78DB"/>
    <w:rsid w:val="005060BD"/>
    <w:rsid w:val="00561150"/>
    <w:rsid w:val="005848EC"/>
    <w:rsid w:val="005858FE"/>
    <w:rsid w:val="005A737E"/>
    <w:rsid w:val="006408F9"/>
    <w:rsid w:val="00740794"/>
    <w:rsid w:val="0077513E"/>
    <w:rsid w:val="007E4BBB"/>
    <w:rsid w:val="00855F88"/>
    <w:rsid w:val="008B5E11"/>
    <w:rsid w:val="00933E08"/>
    <w:rsid w:val="00973FBF"/>
    <w:rsid w:val="009752A5"/>
    <w:rsid w:val="00984834"/>
    <w:rsid w:val="009E118C"/>
    <w:rsid w:val="009E3AB9"/>
    <w:rsid w:val="009F39B1"/>
    <w:rsid w:val="00A022D8"/>
    <w:rsid w:val="00A1244C"/>
    <w:rsid w:val="00A40752"/>
    <w:rsid w:val="00AB5985"/>
    <w:rsid w:val="00AE1079"/>
    <w:rsid w:val="00AF5E85"/>
    <w:rsid w:val="00B65534"/>
    <w:rsid w:val="00BE5130"/>
    <w:rsid w:val="00BE79A8"/>
    <w:rsid w:val="00C25050"/>
    <w:rsid w:val="00C30EED"/>
    <w:rsid w:val="00D02704"/>
    <w:rsid w:val="00D0486D"/>
    <w:rsid w:val="00D1780B"/>
    <w:rsid w:val="00D643BC"/>
    <w:rsid w:val="00DA2835"/>
    <w:rsid w:val="00DD11EA"/>
    <w:rsid w:val="00DD39D3"/>
    <w:rsid w:val="00E25D1E"/>
    <w:rsid w:val="00E35A45"/>
    <w:rsid w:val="00E570D1"/>
    <w:rsid w:val="00E72F3B"/>
    <w:rsid w:val="00E76777"/>
    <w:rsid w:val="00E83EA7"/>
    <w:rsid w:val="00EC3940"/>
    <w:rsid w:val="00F00712"/>
    <w:rsid w:val="00F80194"/>
    <w:rsid w:val="00FC124C"/>
    <w:rsid w:val="00FC7A72"/>
    <w:rsid w:val="00FE082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0377F1"/>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rsid w:val="000377F1"/>
    <w:pPr>
      <w:spacing w:after="75"/>
    </w:pPr>
  </w:style>
  <w:style w:type="paragraph" w:styleId="Intestazione">
    <w:name w:val="header"/>
    <w:basedOn w:val="Normale"/>
    <w:link w:val="IntestazioneCarattere"/>
    <w:uiPriority w:val="99"/>
    <w:rsid w:val="000377F1"/>
    <w:pPr>
      <w:tabs>
        <w:tab w:val="center" w:pos="4819"/>
        <w:tab w:val="right" w:pos="9638"/>
      </w:tabs>
    </w:pPr>
  </w:style>
  <w:style w:type="paragraph" w:styleId="Pidipagina">
    <w:name w:val="footer"/>
    <w:basedOn w:val="Normale"/>
    <w:link w:val="PidipaginaCarattere"/>
    <w:uiPriority w:val="99"/>
    <w:rsid w:val="000377F1"/>
    <w:pPr>
      <w:tabs>
        <w:tab w:val="center" w:pos="4819"/>
        <w:tab w:val="right" w:pos="9638"/>
      </w:tabs>
    </w:pPr>
  </w:style>
  <w:style w:type="character" w:styleId="Collegamentoipertestuale">
    <w:name w:val="Hyperlink"/>
    <w:rsid w:val="000377F1"/>
    <w:rPr>
      <w:color w:val="0000FF"/>
      <w:u w:val="single"/>
    </w:rPr>
  </w:style>
  <w:style w:type="paragraph" w:styleId="Testonotaapidipagina">
    <w:name w:val="footnote text"/>
    <w:basedOn w:val="Normale"/>
    <w:semiHidden/>
    <w:rsid w:val="000377F1"/>
    <w:rPr>
      <w:sz w:val="20"/>
      <w:szCs w:val="20"/>
    </w:rPr>
  </w:style>
  <w:style w:type="character" w:styleId="Rimandonotaapidipagina">
    <w:name w:val="footnote reference"/>
    <w:semiHidden/>
    <w:rsid w:val="000377F1"/>
    <w:rPr>
      <w:vertAlign w:val="superscript"/>
    </w:rPr>
  </w:style>
  <w:style w:type="character" w:customStyle="1" w:styleId="PidipaginaCarattere">
    <w:name w:val="Piè di pagina Carattere"/>
    <w:link w:val="Pidipagina"/>
    <w:uiPriority w:val="99"/>
    <w:rsid w:val="004B78DB"/>
    <w:rPr>
      <w:sz w:val="24"/>
      <w:szCs w:val="24"/>
    </w:rPr>
  </w:style>
  <w:style w:type="character" w:customStyle="1" w:styleId="IntestazioneCarattere">
    <w:name w:val="Intestazione Carattere"/>
    <w:link w:val="Intestazione"/>
    <w:uiPriority w:val="99"/>
    <w:rsid w:val="004B78DB"/>
    <w:rPr>
      <w:sz w:val="24"/>
      <w:szCs w:val="24"/>
    </w:rPr>
  </w:style>
  <w:style w:type="table" w:styleId="Grigliatabella">
    <w:name w:val="Table Grid"/>
    <w:basedOn w:val="Tabellanormale"/>
    <w:rsid w:val="00973F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2356A"/>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214</Words>
  <Characters>1221</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Al Dirigente dell’Ufficio Scolastico Regionale …………………………………</vt:lpstr>
    </vt:vector>
  </TitlesOfParts>
  <Company>DIPARTIMENTO STUDI STORICI</Company>
  <LinksUpToDate>false</LinksUpToDate>
  <CharactersWithSpaces>1433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dell’Ufficio Scolastico Regionale …………………………………</dc:title>
  <dc:subject/>
  <dc:creator>Utente</dc:creator>
  <cp:keywords/>
  <cp:lastModifiedBy>Fin</cp:lastModifiedBy>
  <cp:revision>9</cp:revision>
  <dcterms:created xsi:type="dcterms:W3CDTF">2024-03-06T14:37:00Z</dcterms:created>
  <dcterms:modified xsi:type="dcterms:W3CDTF">2025-03-20T11:06:00Z</dcterms:modified>
</cp:coreProperties>
</file>